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26" w:rsidRPr="00C82326" w:rsidRDefault="00C82326" w:rsidP="00C82326">
      <w:pPr>
        <w:jc w:val="center"/>
        <w:rPr>
          <w:color w:val="FF0000"/>
        </w:rPr>
      </w:pPr>
      <w:r w:rsidRPr="00C82326">
        <w:rPr>
          <w:color w:val="FF0000"/>
        </w:rPr>
        <w:t>TIPOGRAFIA</w:t>
      </w:r>
    </w:p>
    <w:tbl>
      <w:tblPr>
        <w:tblW w:w="1460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9781"/>
        <w:gridCol w:w="992"/>
        <w:gridCol w:w="709"/>
        <w:gridCol w:w="1134"/>
        <w:gridCol w:w="1134"/>
      </w:tblGrid>
      <w:tr w:rsidR="00737143" w:rsidRPr="001F2CB6" w:rsidTr="007371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737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tde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Valor Total</w:t>
            </w:r>
          </w:p>
        </w:tc>
      </w:tr>
    </w:tbl>
    <w:p w:rsidR="001F2CB6" w:rsidRPr="001F2CB6" w:rsidRDefault="001F2CB6" w:rsidP="001F2CB6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t-BR"/>
        </w:rPr>
      </w:pP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6"/>
        <w:gridCol w:w="9781"/>
        <w:gridCol w:w="992"/>
        <w:gridCol w:w="709"/>
        <w:gridCol w:w="1134"/>
        <w:gridCol w:w="1134"/>
      </w:tblGrid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Jogo de Fonte tipográfica para gravação completa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 Estilo 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ARIAL 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ou similar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Corpo 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12.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Composição: Chumbo e antimônio.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Conjunto de vogais e consoantes, caixa alta e baixa, letras com acentuação, números,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virgulas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pontos e demais caracteres necessários para fazer uma frase ou compor um texto. Acompanha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1kg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espaços nº 12.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Peso Aproximado: De 4 a 6 kg.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Conjunto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Jog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o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de Fonte tipográfica para gravação completa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 Estilo 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ARIAL 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ou similar.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Corpo 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16.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Composição: Chumbo e antimônio.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Conjunto de vogais e consoantes, caixa alta e baixa, letras com acentuação, números,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virgulas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pontos e demais caracteres necessários para fazer uma frase ou compor um texto. Acompanha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1kg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espaços nº 16.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Peso Aproximado: De 4 a 6 kg.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Conjunto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Jogo de Fonte tipográfica para gravação completa.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 Estilo 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ARIAL 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ou similar.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Corpo 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20.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Composição: Chumbo e antimônio.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Conjunto de vogais e consoantes, caixa alta e baixa, letras com acentuação, números,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virgulas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pontos e demais caracteres necessários para fazer uma frase ou compor um texto. Acompanha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1kg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espaços nº 20.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Peso Aproximado: De 4 a 6 kg.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Conjunto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Jogo de Fonte tipográfica para gravação completa.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 Estilo 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ARIAL 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ou similar.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Corpo 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24.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Composição: Chumbo e antimônio.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Conjunto de vogais e consoantes, caixa alta e baixa, letras com acentuação, números,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virgulas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pontos e demais caracteres necessários para fazer uma frase ou compor um texto. Acompanha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1kg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espaços nº 24.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Peso Aproximado: De 4 a 6 kg.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Conjunto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Jogo de Fonte tipográfica para gravação completa.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 Estilo 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ARIAL 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ou similar.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Corpo 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36.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Composição: Chumbo e antimônio.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Conjunto de vogais e consoantes, caixa alta e baixa, letras com acentuação, números,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virgulas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pontos e demais caracteres necessários para fazer uma frase ou compor um texto. Acompanha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1kg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espaços nº 36.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Peso Aproximado: De 4 a 6 kg.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Conjunto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Jogo de Fonte tipográfica para gravação completa.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 Estilo 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ARIAL 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ou similar.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Corpo 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48.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Composição: Chumbo e antimônio.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Conjunto de vogais e consoantes, caixa alta e baixa, letras com acentuação, números,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virgulas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pontos e demais caracteres necessários para fazer uma frase ou compor um texto. Acompanha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1kg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espaços nº 48.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Peso Aproximado: De 4 a 6 kg.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Conjunto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lastRenderedPageBreak/>
              <w:t>10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Jogo de Fonte tipográfica para gravação completa.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 Estilo 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ARIAL 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ou similar.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Corpo 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72.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Composição: Chumbo e antimônio.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Conjunto de vogais e consoantes, caixa alta e baixa, letras com acentuação, números,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virgulas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pontos e demais caracteres necessários para fazer uma frase ou compor um texto. Acompanha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1kg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espaços nº 72.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Peso Aproximado: De 4 a 6 kg.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Conjunto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Jogo de Fonte tipográfica para gravação completa.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 Estilo 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TIMES NEW ROMAN 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ou similar.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Corpo 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12.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Composição: Chumbo e antimônio.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Conjunto de vogais e consoantes, caixa alta e baixa, letras com acentuação, números,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virgulas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pontos e demais caracteres necessários para fazer uma frase ou compor um texto. Acompanha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1kg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espaços nº 12.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Peso Aproximado: De 4 a 6 kg.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Conjunto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Jogo de Fonte tipográfica para gravação completa.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 Estilo 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TIMES NEW ROMAN 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ou similar.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Corpo 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16.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Composição: Chumbo e antimônio.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Conjunto de vogais e consoantes, caixa alta e baixa, letras com acentuação, números,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virgulas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pontos e demais caracteres necessários para fazer uma frase ou compor um texto. Acompanha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1kg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espaços nº 16.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Peso Aproximado: De 4 a 6 kg.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Conjunto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Jogo de Fonte tipográfica para gravação completa.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 Estilo </w:t>
            </w:r>
            <w:r w:rsidRPr="0046520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TIMES NEW ROMAN 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ou similar.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Corpo </w:t>
            </w:r>
            <w:r w:rsidRPr="0046520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20.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Composição: Chumbo e antimônio.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Conjunto de vogais e consoantes, caixa alta e baixa, letras com acentuação, números,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virgulas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pontos e demais caracteres necessários para fazer uma frase ou compor um texto. Acompanha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1kg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espaços nº 20.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Peso Aproximado: De 4 a 6 kg.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Conjunto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Jogo de Fonte tipográfica para gravação completa.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 Estilo </w:t>
            </w:r>
            <w:r w:rsidRPr="0046520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TIMES NEW ROMAN 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ou similar.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Corpo </w:t>
            </w:r>
            <w:r w:rsidRPr="0046520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24.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Composição: Chumbo e antimônio.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Conjunto de vogais e consoantes, caixa alta e baixa, letras com acentuação, números,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virgulas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pontos e demais caracteres necessários para fazer uma frase ou compor um texto. Acompanha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1kg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espaços nº 24.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Peso Aproximado: De 4 a 6 kg.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Conjunto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Jogo de Fonte tipográfica para gravação completa.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 Estilo </w:t>
            </w:r>
            <w:r w:rsidRPr="0046520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TIMES NEW ROMAN 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ou similar.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Corpo </w:t>
            </w:r>
            <w:r w:rsidRPr="0046520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36.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Composição: Chumbo e antimônio.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Conjunto de vogais e consoantes, caixa alta e baixa, letras com acentuação, números,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virgulas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pontos e demais caracteres necessários para fazer uma frase ou compor um texto. Acompanha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1kg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espaços nº 36.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Peso Aproximado: De 4 a 6 kg.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Conjunto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Jogo de Fonte tipográfica para gravação completa.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 Estilo </w:t>
            </w:r>
            <w:r w:rsidRPr="0046520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TIMES NEW ROMAN 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ou similar.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Corpo </w:t>
            </w:r>
            <w:r w:rsidRPr="0046520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48.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lastRenderedPageBreak/>
              <w:t>Composição: Chumbo e antimônio.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Conjunto de vogais e consoantes, caixa alta e baixa, letras com acentuação, números,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virgulas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pontos e demais caracteres necessários para fazer uma frase ou compor um texto. Acompanha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1kg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espaços nº 48.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Peso Aproximado: De 4 a 6 kg.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lastRenderedPageBreak/>
              <w:t>Conjunto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lastRenderedPageBreak/>
              <w:t>17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Jogo de Fonte tipográfica para gravação completa.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 Estilo </w:t>
            </w:r>
            <w:r w:rsidRPr="0046520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TIMES NEW ROMAN 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ou similar.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Corpo </w:t>
            </w:r>
            <w:r w:rsidRPr="0046520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72.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Composição: Chumbo e antimônio.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Conjunto de vogais e consoantes, caixa alta e baixa, letras com acentuação, números,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virgulas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pontos e demais caracteres necessários para fazer uma frase ou compor um texto. Acompanha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1kg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espaços nº 72.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Peso Aproximado: De 4 a 6 kg.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Conjunto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Jogo de Fonte tipográfica para gravação completa.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Estilo cursiva manuscrita "</w:t>
            </w:r>
            <w:r w:rsidRPr="0046520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FLUENTE</w:t>
            </w:r>
            <w:proofErr w:type="gramEnd"/>
            <w:r w:rsidRPr="0046520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MEIO PRETA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" ou similar.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Corpo </w:t>
            </w:r>
            <w:r w:rsidRPr="0046520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20.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Composição: Chumbo e antimônio.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Conjunto de vogais e consoantes, caixa alta e baixa, letras com acentuação, números,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virgulas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pontos e demais caracteres necessários para fazer uma frase ou compor um texto. Acompanha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1kg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espaços nº 20.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Peso Aproximado: De 4 a 6 kg.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Conjunto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Jogo de Fonte tipográfica para gravação completa.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Estilo cursiva manuscrita "</w:t>
            </w:r>
            <w:r w:rsidRPr="0046520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FLUENTE</w:t>
            </w:r>
            <w:proofErr w:type="gramEnd"/>
            <w:r w:rsidRPr="0046520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MEIO PRETA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" ou similar.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Corpo </w:t>
            </w:r>
            <w:r w:rsidRPr="0046520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24.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Composição: Chumbo e antimônio.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Conjunto de vogais e consoantes, caixa alta e baixa, letras com acentuação, números,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virgulas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pontos e demais caracteres necessários para fazer uma frase ou compor um texto. Acompanha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1kg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espaços nº 24.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Peso Aproximado: De 4 a 6 kg.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Conjunto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Jogo de Fonte tipográfica para gravação completa.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Estilo cursiva manuscrita "</w:t>
            </w:r>
            <w:r w:rsidRPr="0046520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FLUENTE</w:t>
            </w:r>
            <w:proofErr w:type="gramEnd"/>
            <w:r w:rsidRPr="0046520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MEIO PRETA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" ou similar.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Corpo </w:t>
            </w:r>
            <w:r w:rsidRPr="0046520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36.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Composição: Chumbo e antimônio.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Conjunto de vogais e consoantes, caixa alta e baixa, letras com acentuação, números,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virgulas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pontos e demais caracteres necessários para fazer uma frase ou compor um texto. Acompanha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1kg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espaços nº 36.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Peso Aproximado: De 4 a 6 kg.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Conjunto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Jogo de Fonte tipográfica para gravação completa.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Estilo cursiva manuscrita "</w:t>
            </w:r>
            <w:r w:rsidRPr="0046520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FLUENTE</w:t>
            </w:r>
            <w:proofErr w:type="gramEnd"/>
            <w:r w:rsidRPr="0046520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MEIO PRETA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" ou similar.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Corpo </w:t>
            </w:r>
            <w:r w:rsidRPr="0046520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48.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Composição: Chumbo e antimônio.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Conjunto de vogais e consoantes, caixa alta e baixa, letras com acentuação, números,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virgulas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pontos e demais caracteres necessários para fazer uma frase ou compor um texto. Acompanha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1kg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espaços nº 48.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Peso Aproximado: De 4 a 6 kg.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Conjunto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Pinça para uso em tipografia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Material: aço inoxidável.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Utilizada para restauro e doura</w:t>
            </w:r>
            <w:r w:rsidR="005A5C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ç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ão.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Tamanho 16 cm.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Pinça para uso em tipografia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Material: aço inoxidável.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lastRenderedPageBreak/>
              <w:t>Utilizada para restauro e douração.</w:t>
            </w:r>
          </w:p>
          <w:p w:rsidR="00737143" w:rsidRPr="001F2CB6" w:rsidRDefault="00737143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Tamanho 18 cm.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lastRenderedPageBreak/>
              <w:t>Unidade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lastRenderedPageBreak/>
              <w:t>24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Fita para Douração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(Hot </w:t>
            </w:r>
            <w:proofErr w:type="spell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Stamping</w:t>
            </w:r>
            <w:proofErr w:type="spell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).</w:t>
            </w:r>
          </w:p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 Película para gravação por </w:t>
            </w:r>
            <w:proofErr w:type="spell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Hot-stamping</w:t>
            </w:r>
            <w:proofErr w:type="spell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na cor 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prata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rolo com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10cm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largura e 120m de comprimento.</w:t>
            </w:r>
          </w:p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Rolo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Fita para Douração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(Hot </w:t>
            </w:r>
            <w:proofErr w:type="spell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Stamping</w:t>
            </w:r>
            <w:proofErr w:type="spell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).</w:t>
            </w:r>
          </w:p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 Película para gravação por </w:t>
            </w:r>
            <w:proofErr w:type="spell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Hot-stamping</w:t>
            </w:r>
            <w:proofErr w:type="spell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na cor 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preta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rolo com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10cm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largura e 120m de comprimento.</w:t>
            </w:r>
          </w:p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Rolo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Fita para Douração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(Hot </w:t>
            </w:r>
            <w:proofErr w:type="spell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Stamping</w:t>
            </w:r>
            <w:proofErr w:type="spell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).</w:t>
            </w:r>
          </w:p>
          <w:p w:rsidR="00737143" w:rsidRPr="001F2CB6" w:rsidRDefault="00737143" w:rsidP="005A5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 Película para gravação por </w:t>
            </w:r>
            <w:proofErr w:type="spell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Hot-stamping</w:t>
            </w:r>
            <w:proofErr w:type="spell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na cor 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branca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rolo com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10cm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largura e 120m de comprimento.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Rolo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Fita para Douração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(Hot </w:t>
            </w:r>
            <w:proofErr w:type="spell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Stamping</w:t>
            </w:r>
            <w:proofErr w:type="spell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).</w:t>
            </w:r>
          </w:p>
          <w:p w:rsidR="00737143" w:rsidRPr="001F2CB6" w:rsidRDefault="00737143" w:rsidP="005A5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 Película para gravação por </w:t>
            </w:r>
            <w:proofErr w:type="spell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Hot-stamping</w:t>
            </w:r>
            <w:proofErr w:type="spell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na cor 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ouro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tipo “envelhecido”, rolo com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10cm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largura e 120m de comprimento.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Rolo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proofErr w:type="spellStart"/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Componedor</w:t>
            </w:r>
            <w:proofErr w:type="spellEnd"/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tipográfico manual </w:t>
            </w:r>
          </w:p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Aplicação: formação de linhas de texto para receber os tipos de fonte.</w:t>
            </w:r>
          </w:p>
          <w:p w:rsidR="00737143" w:rsidRPr="001F2CB6" w:rsidRDefault="00737143" w:rsidP="005A5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Tipo metálico com justificador, medindo aproximadamente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10cm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x 60cm (largura x comprimento).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Régua de metal inox dupla face reta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.</w:t>
            </w:r>
          </w:p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Aplicação: refilamento de trabalhos gráficos.</w:t>
            </w:r>
          </w:p>
          <w:p w:rsidR="00737143" w:rsidRPr="001F2CB6" w:rsidRDefault="00737143" w:rsidP="005A5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Régua </w:t>
            </w:r>
            <w:proofErr w:type="spell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milimetrada</w:t>
            </w:r>
            <w:proofErr w:type="spell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inox com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45cm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x 3,0cm.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Régua de metal inox dupla face reta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.</w:t>
            </w:r>
          </w:p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Aplicação: refilamento de trabalhos gráficos.</w:t>
            </w:r>
          </w:p>
          <w:p w:rsidR="00737143" w:rsidRPr="001F2CB6" w:rsidRDefault="00737143" w:rsidP="005A5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Régua </w:t>
            </w:r>
            <w:proofErr w:type="spell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milimetrada</w:t>
            </w:r>
            <w:proofErr w:type="spell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inox com 1m x 3,0cm.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37143" w:rsidRPr="001F2CB6" w:rsidTr="0073714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Régua de metal inox dupla face reta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.</w:t>
            </w:r>
          </w:p>
          <w:p w:rsidR="00737143" w:rsidRPr="001F2CB6" w:rsidRDefault="00737143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Aplicação: refilamento de trabalhos gráficos.</w:t>
            </w:r>
          </w:p>
          <w:p w:rsidR="00737143" w:rsidRPr="001F2CB6" w:rsidRDefault="00737143" w:rsidP="005A5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Régua </w:t>
            </w:r>
            <w:proofErr w:type="spell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milimetrada</w:t>
            </w:r>
            <w:proofErr w:type="spell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inox com 1m x 4,5cm.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143" w:rsidRPr="001F2CB6" w:rsidRDefault="00737143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:rsidR="001F2CB6" w:rsidRPr="001F2CB6" w:rsidRDefault="001F2CB6" w:rsidP="001F2CB6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t-BR"/>
        </w:rPr>
      </w:pP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6"/>
        <w:gridCol w:w="9781"/>
        <w:gridCol w:w="992"/>
        <w:gridCol w:w="709"/>
        <w:gridCol w:w="1134"/>
        <w:gridCol w:w="1134"/>
      </w:tblGrid>
      <w:tr w:rsidR="005A5C4A" w:rsidRPr="001F2CB6" w:rsidTr="005A5C4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4A" w:rsidRPr="001F2CB6" w:rsidRDefault="005A5C4A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4A" w:rsidRPr="001F2CB6" w:rsidRDefault="005A5C4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Martelo para sapateiro.</w:t>
            </w:r>
          </w:p>
          <w:p w:rsidR="005A5C4A" w:rsidRPr="001F2CB6" w:rsidRDefault="005A5C4A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Cabeça forjada e temperada em aço especial.</w:t>
            </w:r>
          </w:p>
          <w:p w:rsidR="005A5C4A" w:rsidRPr="001F2CB6" w:rsidRDefault="005A5C4A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Cabo em madeira envernizada.</w:t>
            </w:r>
          </w:p>
          <w:p w:rsidR="005A5C4A" w:rsidRPr="001F2CB6" w:rsidRDefault="005A5C4A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Peso Aproximado: 350g.</w:t>
            </w:r>
          </w:p>
          <w:p w:rsidR="005A5C4A" w:rsidRPr="001F2CB6" w:rsidRDefault="005A5C4A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Dimensões do Produto: aproximadamente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243mm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x 35mm x 155mm (comprimento x largura x altura).</w:t>
            </w:r>
          </w:p>
          <w:p w:rsidR="005A5C4A" w:rsidRPr="001F2CB6" w:rsidRDefault="005A5C4A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Marca/Referência: Tramontina ou similar.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4A" w:rsidRPr="001F2CB6" w:rsidRDefault="005A5C4A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4A" w:rsidRPr="001F2CB6" w:rsidRDefault="005A5C4A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C4A" w:rsidRPr="001F2CB6" w:rsidRDefault="005A5C4A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C4A" w:rsidRPr="001F2CB6" w:rsidRDefault="005A5C4A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:rsidR="001F2CB6" w:rsidRPr="001F2CB6" w:rsidRDefault="001F2CB6" w:rsidP="001F2CB6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t-BR"/>
        </w:rPr>
      </w:pP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6"/>
        <w:gridCol w:w="9781"/>
        <w:gridCol w:w="992"/>
        <w:gridCol w:w="709"/>
        <w:gridCol w:w="1134"/>
        <w:gridCol w:w="1134"/>
      </w:tblGrid>
      <w:tr w:rsidR="005A5C4A" w:rsidRPr="001F2CB6" w:rsidTr="005A5C4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4A" w:rsidRPr="001F2CB6" w:rsidRDefault="005A5C4A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4A" w:rsidRPr="001F2CB6" w:rsidRDefault="005A5C4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Tesoura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para costura reforçada.</w:t>
            </w:r>
          </w:p>
          <w:p w:rsidR="005A5C4A" w:rsidRPr="001F2CB6" w:rsidRDefault="005A5C4A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lastRenderedPageBreak/>
              <w:t>Material: toda em aço carbono.</w:t>
            </w:r>
          </w:p>
          <w:p w:rsidR="005A5C4A" w:rsidRPr="001F2CB6" w:rsidRDefault="005A5C4A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Lâmina reta.</w:t>
            </w:r>
          </w:p>
          <w:p w:rsidR="005A5C4A" w:rsidRPr="001F2CB6" w:rsidRDefault="005A5C4A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Acabamento: niquelada e polida.</w:t>
            </w:r>
          </w:p>
          <w:p w:rsidR="005A5C4A" w:rsidRPr="001F2CB6" w:rsidRDefault="005A5C4A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Tamanho: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9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polegadas.</w:t>
            </w:r>
          </w:p>
          <w:p w:rsidR="005A5C4A" w:rsidRPr="001F2CB6" w:rsidRDefault="005A5C4A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Marca de referência/modelo: Mundial 460/9 ou similar.</w:t>
            </w:r>
          </w:p>
          <w:p w:rsidR="005A5C4A" w:rsidRPr="001F2CB6" w:rsidRDefault="005A5C4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4A" w:rsidRPr="001F2CB6" w:rsidRDefault="005A5C4A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lastRenderedPageBreak/>
              <w:t>Unidade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C4A" w:rsidRPr="001F2CB6" w:rsidRDefault="005A5C4A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C4A" w:rsidRPr="001F2CB6" w:rsidRDefault="005A5C4A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C4A" w:rsidRPr="001F2CB6" w:rsidRDefault="005A5C4A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:rsidR="001F2CB6" w:rsidRPr="001F2CB6" w:rsidRDefault="001F2CB6" w:rsidP="001F2CB6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t-BR"/>
        </w:rPr>
      </w:pP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6"/>
        <w:gridCol w:w="9781"/>
        <w:gridCol w:w="992"/>
        <w:gridCol w:w="709"/>
        <w:gridCol w:w="1134"/>
        <w:gridCol w:w="1134"/>
      </w:tblGrid>
      <w:tr w:rsidR="0046520A" w:rsidRPr="001F2CB6" w:rsidTr="0046520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Faca de corte</w:t>
            </w:r>
          </w:p>
          <w:p w:rsidR="0046520A" w:rsidRPr="001F2CB6" w:rsidRDefault="0046520A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Descrição: faca de corte para legumes e carnes, lâmina em aço inox, cabo de polipropileno com proteção antimicrobiana.</w:t>
            </w:r>
          </w:p>
          <w:p w:rsidR="0046520A" w:rsidRPr="001F2CB6" w:rsidRDefault="0046520A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Cor: preta.</w:t>
            </w:r>
          </w:p>
          <w:p w:rsidR="0046520A" w:rsidRPr="001F2CB6" w:rsidRDefault="0046520A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Medidas: 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20mm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x 170mm x 12mm (largura x comprimento x altura).</w:t>
            </w:r>
          </w:p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46520A" w:rsidRPr="001F2CB6" w:rsidTr="0046520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Bisturi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 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cirúrgico </w:t>
            </w:r>
          </w:p>
          <w:p w:rsidR="0046520A" w:rsidRPr="001F2CB6" w:rsidRDefault="0046520A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Bisturi cirúrgico com cabo fixo para lâmina nº 10.</w:t>
            </w:r>
          </w:p>
          <w:p w:rsidR="0046520A" w:rsidRPr="001F2CB6" w:rsidRDefault="0046520A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Descrição: aparelho bisturi composto de cabo e lâminas fabricados em aço inoxidável, estéril e atóxico.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46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Unidade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46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46520A" w:rsidRPr="001F2CB6" w:rsidTr="0046520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Bisturi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 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cirúrgico 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  <w:p w:rsidR="0046520A" w:rsidRPr="001F2CB6" w:rsidRDefault="0046520A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Bisturi cirúrgico com cabo fixo para lâmina nº 11.</w:t>
            </w:r>
          </w:p>
          <w:p w:rsidR="0046520A" w:rsidRPr="001F2CB6" w:rsidRDefault="0046520A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Descrição: aparelho bisturi composto de cabo e lâminas fabricados em aço inoxidável, estéril e atóxico.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 </w:t>
            </w:r>
          </w:p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46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 </w:t>
            </w:r>
          </w:p>
          <w:p w:rsidR="0046520A" w:rsidRPr="001F2CB6" w:rsidRDefault="0046520A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46520A" w:rsidRPr="001F2CB6" w:rsidTr="0046520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Bisturi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 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cirúrgico </w:t>
            </w:r>
          </w:p>
          <w:p w:rsidR="0046520A" w:rsidRPr="001F2CB6" w:rsidRDefault="0046520A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Bisturi cirúrgico com cabo fixo para lâmina nº 15.</w:t>
            </w:r>
          </w:p>
          <w:p w:rsidR="0046520A" w:rsidRPr="001F2CB6" w:rsidRDefault="0046520A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Descrição: aparelho bisturi composto de cabo e lâminas fabricados em aço inoxidável, estéril e atóxico.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 </w:t>
            </w:r>
          </w:p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46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  <w:p w:rsidR="0046520A" w:rsidRPr="001F2CB6" w:rsidRDefault="0046520A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46520A" w:rsidRPr="001F2CB6" w:rsidTr="0046520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Bisturi</w:t>
            </w:r>
            <w:proofErr w:type="gramStart"/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 </w:t>
            </w:r>
            <w:proofErr w:type="gramEnd"/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cirúrgico </w:t>
            </w:r>
          </w:p>
          <w:p w:rsidR="0046520A" w:rsidRPr="001F2CB6" w:rsidRDefault="0046520A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Bisturi cirúrgico com cabo fixo para lâmina nº 23.</w:t>
            </w:r>
          </w:p>
          <w:p w:rsidR="0046520A" w:rsidRPr="001F2CB6" w:rsidRDefault="0046520A" w:rsidP="004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Descrição: aparelho bisturi composto de cabo e lâminas fabricados em aço inoxidável, estéril e atóxico.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46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Unidade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46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</w:t>
            </w: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46520A" w:rsidRPr="001F2CB6" w:rsidTr="0046520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Lâmina para Bisturi  cirúrgico </w:t>
            </w:r>
          </w:p>
          <w:p w:rsidR="0046520A" w:rsidRPr="001F2CB6" w:rsidRDefault="0046520A" w:rsidP="00E20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Lâmina número 10 para bisturi.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46520A" w:rsidRPr="001F2CB6" w:rsidTr="0046520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Lâmina para Bisturi  cirúrgico </w:t>
            </w:r>
          </w:p>
          <w:p w:rsidR="0046520A" w:rsidRPr="001F2CB6" w:rsidRDefault="0046520A" w:rsidP="00E20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Lâmina número 11 para bisturi.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E20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Unidade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E20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0A" w:rsidRPr="001F2CB6" w:rsidRDefault="0046520A" w:rsidP="00E20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0A" w:rsidRPr="001F2CB6" w:rsidRDefault="0046520A" w:rsidP="00E20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46520A" w:rsidRPr="001F2CB6" w:rsidTr="0046520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Lâmina pa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a Bisturi  cirúrgico </w:t>
            </w:r>
          </w:p>
          <w:p w:rsidR="0046520A" w:rsidRPr="001F2CB6" w:rsidRDefault="0046520A" w:rsidP="00E20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Lâmina número 15 para bisturi.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E20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Unidade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E20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0A" w:rsidRPr="001F2CB6" w:rsidRDefault="0046520A" w:rsidP="00E20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0A" w:rsidRPr="001F2CB6" w:rsidRDefault="0046520A" w:rsidP="00E20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46520A" w:rsidRPr="001F2CB6" w:rsidTr="0046520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1F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  <w:r w:rsidRPr="001F2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Lâmina para Bisturi  cirúrgico </w:t>
            </w:r>
          </w:p>
          <w:p w:rsidR="0046520A" w:rsidRPr="001F2CB6" w:rsidRDefault="0046520A" w:rsidP="00E20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Lâmina número 23 para bisturi.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E20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Unidade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0A" w:rsidRPr="001F2CB6" w:rsidRDefault="0046520A" w:rsidP="00E20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  <w:p w:rsidR="0046520A" w:rsidRPr="001F2CB6" w:rsidRDefault="0046520A" w:rsidP="001F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F2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0A" w:rsidRPr="001F2CB6" w:rsidRDefault="0046520A" w:rsidP="00E20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0A" w:rsidRPr="001F2CB6" w:rsidRDefault="0046520A" w:rsidP="00E20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:rsidR="001F2CB6" w:rsidRPr="001F2CB6" w:rsidRDefault="001F2CB6" w:rsidP="001F2CB6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t-BR"/>
        </w:rPr>
      </w:pPr>
    </w:p>
    <w:sectPr w:rsidR="001F2CB6" w:rsidRPr="001F2CB6" w:rsidSect="001F2CB6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2CB6"/>
    <w:rsid w:val="001F2CB6"/>
    <w:rsid w:val="0046520A"/>
    <w:rsid w:val="005A5C4A"/>
    <w:rsid w:val="00737143"/>
    <w:rsid w:val="00A94859"/>
    <w:rsid w:val="00AA759B"/>
    <w:rsid w:val="00AB326D"/>
    <w:rsid w:val="00C82326"/>
    <w:rsid w:val="00E2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6D"/>
  </w:style>
  <w:style w:type="paragraph" w:styleId="Ttulo3">
    <w:name w:val="heading 3"/>
    <w:basedOn w:val="Normal"/>
    <w:link w:val="Ttulo3Char"/>
    <w:uiPriority w:val="9"/>
    <w:qFormat/>
    <w:rsid w:val="001F2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F2CB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341">
          <w:marLeft w:val="737"/>
          <w:marRight w:val="397"/>
          <w:marTop w:val="1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02">
          <w:marLeft w:val="737"/>
          <w:marRight w:val="397"/>
          <w:marTop w:val="1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394">
          <w:marLeft w:val="680"/>
          <w:marRight w:val="397"/>
          <w:marTop w:val="0"/>
          <w:marBottom w:val="3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1627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patricia.serra</dc:creator>
  <cp:lastModifiedBy>patricia.serra</cp:lastModifiedBy>
  <cp:revision>3</cp:revision>
  <dcterms:created xsi:type="dcterms:W3CDTF">2016-11-26T14:29:00Z</dcterms:created>
  <dcterms:modified xsi:type="dcterms:W3CDTF">2016-11-26T14:34:00Z</dcterms:modified>
</cp:coreProperties>
</file>